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C32" w:rsidRPr="00F469A8" w:rsidRDefault="00F469A8">
      <w:pPr>
        <w:rPr>
          <w:rFonts w:ascii="Comic Sans MS" w:hAnsi="Comic Sans MS"/>
        </w:rPr>
      </w:pPr>
      <w:r w:rsidRPr="00F469A8">
        <w:rPr>
          <w:rFonts w:ascii="Comic Sans MS" w:hAnsi="Comic Sans MS"/>
        </w:rPr>
        <w:t>Literacy Elective</w:t>
      </w:r>
    </w:p>
    <w:p w:rsidR="00F469A8" w:rsidRPr="00F469A8" w:rsidRDefault="009C4C79">
      <w:pPr>
        <w:rPr>
          <w:rFonts w:ascii="Comic Sans MS" w:hAnsi="Comic Sans MS"/>
          <w:b/>
        </w:rPr>
      </w:pPr>
      <w:r>
        <w:rPr>
          <w:rFonts w:ascii="Comic Sans MS" w:hAnsi="Comic Sans MS"/>
          <w:b/>
        </w:rPr>
        <w:t>From Literature to Movies:  Literacy in a Digital World</w:t>
      </w:r>
    </w:p>
    <w:p w:rsidR="00F469A8" w:rsidRPr="00F469A8" w:rsidRDefault="00F469A8">
      <w:pPr>
        <w:rPr>
          <w:rFonts w:ascii="Comic Sans MS" w:hAnsi="Comic Sans MS"/>
        </w:rPr>
      </w:pPr>
      <w:r w:rsidRPr="00F469A8">
        <w:rPr>
          <w:rFonts w:ascii="Comic Sans MS" w:hAnsi="Comic Sans MS"/>
        </w:rPr>
        <w:t>8</w:t>
      </w:r>
      <w:r w:rsidRPr="00F469A8">
        <w:rPr>
          <w:rFonts w:ascii="Comic Sans MS" w:hAnsi="Comic Sans MS"/>
          <w:vertAlign w:val="superscript"/>
        </w:rPr>
        <w:t>th</w:t>
      </w:r>
      <w:r w:rsidRPr="00F469A8">
        <w:rPr>
          <w:rFonts w:ascii="Comic Sans MS" w:hAnsi="Comic Sans MS"/>
        </w:rPr>
        <w:t xml:space="preserve"> grade, 2010-2011</w:t>
      </w:r>
    </w:p>
    <w:p w:rsidR="00F469A8" w:rsidRPr="00F469A8" w:rsidRDefault="00F469A8">
      <w:pPr>
        <w:rPr>
          <w:rFonts w:ascii="Comic Sans MS" w:hAnsi="Comic Sans MS"/>
          <w:b/>
        </w:rPr>
      </w:pPr>
      <w:r w:rsidRPr="00F469A8">
        <w:rPr>
          <w:rFonts w:ascii="Comic Sans MS" w:hAnsi="Comic Sans MS"/>
          <w:b/>
        </w:rPr>
        <w:t>Course Description:</w:t>
      </w:r>
    </w:p>
    <w:p w:rsidR="00F469A8" w:rsidRDefault="00F469A8"/>
    <w:p w:rsidR="00F469A8" w:rsidRPr="0017241E" w:rsidRDefault="00F469A8" w:rsidP="00F469A8">
      <w:pPr>
        <w:rPr>
          <w:rFonts w:ascii="Comic Sans MS" w:hAnsi="Comic Sans MS"/>
        </w:rPr>
      </w:pPr>
      <w:r w:rsidRPr="0017241E">
        <w:rPr>
          <w:rFonts w:ascii="Comic Sans MS" w:hAnsi="Comic Sans MS"/>
        </w:rPr>
        <w:t xml:space="preserve">This course examines various genres of literature with their media interpretations. Students will analyze, evaluate and compare media. Emphasis is placed on developing, reinforcing, and applying effective response techniques such as Web 2.0 tools, group collaboration, and independent research.    </w:t>
      </w:r>
    </w:p>
    <w:p w:rsidR="00F469A8" w:rsidRDefault="00F469A8" w:rsidP="00F469A8"/>
    <w:p w:rsidR="00F469A8" w:rsidRPr="00F469A8" w:rsidRDefault="00F469A8" w:rsidP="00F469A8">
      <w:pPr>
        <w:rPr>
          <w:rFonts w:ascii="Comic Sans MS" w:hAnsi="Comic Sans MS"/>
          <w:b/>
          <w:bCs/>
        </w:rPr>
      </w:pPr>
      <w:r w:rsidRPr="00F469A8">
        <w:rPr>
          <w:rFonts w:ascii="Comic Sans MS" w:hAnsi="Comic Sans MS"/>
          <w:b/>
          <w:bCs/>
        </w:rPr>
        <w:t>Standards/Anchors:</w:t>
      </w:r>
    </w:p>
    <w:p w:rsidR="00F469A8" w:rsidRDefault="00F469A8" w:rsidP="00F469A8">
      <w:pPr>
        <w:rPr>
          <w:rFonts w:ascii="Comic Sans MS" w:hAnsi="Comic Sans MS"/>
          <w:b/>
          <w:bCs/>
        </w:rPr>
      </w:pPr>
      <w:r>
        <w:rPr>
          <w:rFonts w:ascii="Comic Sans MS" w:hAnsi="Comic Sans MS"/>
          <w:b/>
          <w:bCs/>
        </w:rPr>
        <w:t>1.3.8.A</w:t>
      </w:r>
    </w:p>
    <w:p w:rsidR="00F469A8" w:rsidRDefault="00F469A8" w:rsidP="00F469A8">
      <w:pPr>
        <w:rPr>
          <w:rFonts w:ascii="Comic Sans MS" w:hAnsi="Comic Sans MS"/>
          <w:sz w:val="22"/>
        </w:rPr>
      </w:pPr>
      <w:r>
        <w:rPr>
          <w:rFonts w:ascii="Comic Sans MS" w:hAnsi="Comic Sans MS"/>
          <w:sz w:val="22"/>
        </w:rPr>
        <w:t>Read, understand, and respond to works from various genres of literature.</w:t>
      </w:r>
    </w:p>
    <w:p w:rsidR="00F469A8" w:rsidRPr="00F469A8" w:rsidRDefault="00F469A8" w:rsidP="00F469A8">
      <w:pPr>
        <w:rPr>
          <w:b/>
        </w:rPr>
      </w:pPr>
      <w:r w:rsidRPr="00F469A8">
        <w:rPr>
          <w:rFonts w:ascii="Comic Sans MS" w:hAnsi="Comic Sans MS"/>
          <w:b/>
        </w:rPr>
        <w:t>1.5.8.A</w:t>
      </w:r>
      <w:r w:rsidRPr="00F469A8">
        <w:rPr>
          <w:b/>
        </w:rPr>
        <w:t xml:space="preserve"> </w:t>
      </w:r>
    </w:p>
    <w:p w:rsidR="00F469A8" w:rsidRPr="00F469A8" w:rsidRDefault="00F469A8" w:rsidP="00F469A8">
      <w:pPr>
        <w:rPr>
          <w:rFonts w:ascii="Comic Sans MS" w:hAnsi="Comic Sans MS"/>
          <w:b/>
          <w:bCs/>
          <w:sz w:val="22"/>
        </w:rPr>
      </w:pPr>
      <w:r w:rsidRPr="00F469A8">
        <w:rPr>
          <w:rFonts w:ascii="Comic Sans MS" w:hAnsi="Comic Sans MS"/>
          <w:sz w:val="22"/>
        </w:rPr>
        <w:t>Write with a clear focus, identifying topic, task,</w:t>
      </w:r>
      <w:r w:rsidRPr="00F469A8">
        <w:rPr>
          <w:sz w:val="22"/>
        </w:rPr>
        <w:t xml:space="preserve"> </w:t>
      </w:r>
      <w:r w:rsidRPr="00F469A8">
        <w:rPr>
          <w:rFonts w:ascii="Comic Sans MS" w:hAnsi="Comic Sans MS"/>
          <w:sz w:val="22"/>
        </w:rPr>
        <w:t>and audience</w:t>
      </w:r>
      <w:r w:rsidRPr="00F469A8">
        <w:rPr>
          <w:rFonts w:ascii="Comic Sans MS" w:hAnsi="Comic Sans MS"/>
          <w:color w:val="993366"/>
          <w:sz w:val="22"/>
        </w:rPr>
        <w:t>.</w:t>
      </w:r>
    </w:p>
    <w:p w:rsidR="00F469A8" w:rsidRDefault="00F469A8" w:rsidP="00F469A8">
      <w:pPr>
        <w:rPr>
          <w:rFonts w:ascii="Comic Sans MS" w:hAnsi="Comic Sans MS"/>
          <w:b/>
          <w:bCs/>
          <w:sz w:val="22"/>
        </w:rPr>
      </w:pPr>
      <w:r>
        <w:rPr>
          <w:rFonts w:ascii="Comic Sans MS" w:hAnsi="Comic Sans MS"/>
          <w:b/>
          <w:bCs/>
          <w:sz w:val="22"/>
        </w:rPr>
        <w:t>1.6.8.A.</w:t>
      </w:r>
    </w:p>
    <w:p w:rsidR="00F469A8" w:rsidRDefault="00F469A8" w:rsidP="00F469A8">
      <w:pPr>
        <w:rPr>
          <w:rFonts w:ascii="Comic Sans MS" w:hAnsi="Comic Sans MS"/>
          <w:sz w:val="22"/>
        </w:rPr>
      </w:pPr>
      <w:r>
        <w:rPr>
          <w:rFonts w:ascii="Comic Sans MS" w:hAnsi="Comic Sans MS"/>
          <w:sz w:val="22"/>
        </w:rPr>
        <w:t>Listen carefully and respond to others in small and large group situations.</w:t>
      </w:r>
    </w:p>
    <w:p w:rsidR="00F469A8" w:rsidRDefault="00F469A8" w:rsidP="00F469A8">
      <w:pPr>
        <w:pStyle w:val="ListParagraph"/>
        <w:numPr>
          <w:ilvl w:val="0"/>
          <w:numId w:val="1"/>
        </w:numPr>
        <w:rPr>
          <w:rFonts w:ascii="Comic Sans MS" w:hAnsi="Comic Sans MS"/>
          <w:sz w:val="22"/>
          <w:szCs w:val="22"/>
        </w:rPr>
      </w:pPr>
      <w:r>
        <w:rPr>
          <w:rFonts w:ascii="Comic Sans MS" w:hAnsi="Comic Sans MS"/>
          <w:sz w:val="22"/>
          <w:szCs w:val="22"/>
        </w:rPr>
        <w:t>Respond with grade level appropriate questions, ideas, information or opinions.</w:t>
      </w:r>
    </w:p>
    <w:p w:rsidR="00F469A8" w:rsidRDefault="00F469A8" w:rsidP="00F469A8">
      <w:pPr>
        <w:rPr>
          <w:rFonts w:ascii="Comic Sans MS" w:hAnsi="Comic Sans MS"/>
          <w:b/>
          <w:bCs/>
          <w:sz w:val="22"/>
        </w:rPr>
      </w:pPr>
      <w:r>
        <w:rPr>
          <w:rFonts w:ascii="Comic Sans MS" w:hAnsi="Comic Sans MS"/>
          <w:b/>
          <w:bCs/>
          <w:sz w:val="22"/>
        </w:rPr>
        <w:t xml:space="preserve">1.02  </w:t>
      </w:r>
    </w:p>
    <w:p w:rsidR="00F469A8" w:rsidRDefault="00F469A8" w:rsidP="00F469A8">
      <w:pPr>
        <w:rPr>
          <w:rFonts w:ascii="Comic Sans MS" w:hAnsi="Comic Sans MS"/>
          <w:sz w:val="22"/>
        </w:rPr>
      </w:pPr>
      <w:r>
        <w:rPr>
          <w:rFonts w:ascii="Comic Sans MS" w:hAnsi="Comic Sans MS"/>
          <w:sz w:val="22"/>
        </w:rPr>
        <w:t>Evaluates information critically and competently.</w:t>
      </w:r>
    </w:p>
    <w:p w:rsidR="00F469A8" w:rsidRPr="00F469A8" w:rsidRDefault="00F469A8" w:rsidP="00F469A8">
      <w:pPr>
        <w:rPr>
          <w:b/>
        </w:rPr>
      </w:pPr>
    </w:p>
    <w:p w:rsidR="00F469A8" w:rsidRDefault="00F469A8" w:rsidP="00F469A8"/>
    <w:p w:rsidR="00F469A8" w:rsidRDefault="00F469A8"/>
    <w:sectPr w:rsidR="00F469A8" w:rsidSect="00510C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A87930"/>
    <w:multiLevelType w:val="hybridMultilevel"/>
    <w:tmpl w:val="07B63898"/>
    <w:lvl w:ilvl="0" w:tplc="04090001">
      <w:start w:val="1"/>
      <w:numFmt w:val="bullet"/>
      <w:lvlText w:val=""/>
      <w:lvlJc w:val="left"/>
      <w:pPr>
        <w:ind w:left="144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compat/>
  <w:rsids>
    <w:rsidRoot w:val="00F469A8"/>
    <w:rsid w:val="0012798D"/>
    <w:rsid w:val="0017241E"/>
    <w:rsid w:val="00510C32"/>
    <w:rsid w:val="008A6AB2"/>
    <w:rsid w:val="009C4C79"/>
    <w:rsid w:val="00CD3731"/>
    <w:rsid w:val="00F469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C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9A8"/>
    <w:pPr>
      <w:ind w:left="720"/>
    </w:pPr>
    <w:rPr>
      <w:rFonts w:cs="Times New Roman"/>
      <w:szCs w:val="24"/>
    </w:rPr>
  </w:style>
</w:styles>
</file>

<file path=word/webSettings.xml><?xml version="1.0" encoding="utf-8"?>
<w:webSettings xmlns:r="http://schemas.openxmlformats.org/officeDocument/2006/relationships" xmlns:w="http://schemas.openxmlformats.org/wordprocessingml/2006/main">
  <w:divs>
    <w:div w:id="420638763">
      <w:bodyDiv w:val="1"/>
      <w:marLeft w:val="0"/>
      <w:marRight w:val="0"/>
      <w:marTop w:val="0"/>
      <w:marBottom w:val="0"/>
      <w:divBdr>
        <w:top w:val="none" w:sz="0" w:space="0" w:color="auto"/>
        <w:left w:val="none" w:sz="0" w:space="0" w:color="auto"/>
        <w:bottom w:val="none" w:sz="0" w:space="0" w:color="auto"/>
        <w:right w:val="none" w:sz="0" w:space="0" w:color="auto"/>
      </w:divBdr>
    </w:div>
    <w:div w:id="51380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2010-05-07T13:21:00Z</cp:lastPrinted>
  <dcterms:created xsi:type="dcterms:W3CDTF">2010-05-07T13:00:00Z</dcterms:created>
  <dcterms:modified xsi:type="dcterms:W3CDTF">2010-05-11T14:28:00Z</dcterms:modified>
</cp:coreProperties>
</file>